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73932BBD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DE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="008611DE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14:paraId="6840D600" w14:textId="73E77592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Bidders 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>Prequali</w:t>
      </w:r>
      <w:r w:rsidR="009A567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ication and Technical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BB1853" w14:textId="32A10E81" w:rsidR="00EB0706" w:rsidRDefault="008611DE" w:rsidP="00EB07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Запросом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Invitation to tender and Instructions of documents preparation and submission.</w:t>
      </w:r>
    </w:p>
    <w:p w14:paraId="5003076C" w14:textId="2B10096C" w:rsidR="00EB0706" w:rsidRPr="00F06908" w:rsidRDefault="00EB0706" w:rsidP="00F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743D96" w14:textId="77777777" w:rsidR="009A162F" w:rsidRDefault="009A162F" w:rsidP="009A16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62F">
        <w:rPr>
          <w:rFonts w:ascii="Times New Roman" w:hAnsi="Times New Roman" w:cs="Times New Roman"/>
          <w:sz w:val="24"/>
          <w:szCs w:val="24"/>
        </w:rPr>
        <w:t>Наличие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опыта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поставки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9A162F">
        <w:rPr>
          <w:rFonts w:ascii="Times New Roman" w:hAnsi="Times New Roman" w:cs="Times New Roman"/>
          <w:sz w:val="24"/>
          <w:szCs w:val="24"/>
        </w:rPr>
        <w:t>выполнения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работ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A162F">
        <w:rPr>
          <w:rFonts w:ascii="Times New Roman" w:hAnsi="Times New Roman" w:cs="Times New Roman"/>
          <w:sz w:val="24"/>
          <w:szCs w:val="24"/>
        </w:rPr>
        <w:t>оказания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услуг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по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предмету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тендера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/ Experience of supply / performance of works / services on the subject of tender </w:t>
      </w:r>
    </w:p>
    <w:p w14:paraId="676B80DA" w14:textId="77777777" w:rsidR="009A162F" w:rsidRPr="009A162F" w:rsidRDefault="009A162F" w:rsidP="009A16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EED8D5" w14:textId="45568D80" w:rsidR="009A162F" w:rsidRPr="009A162F" w:rsidRDefault="009A162F" w:rsidP="009A16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62F">
        <w:rPr>
          <w:rFonts w:ascii="Times New Roman" w:hAnsi="Times New Roman" w:cs="Times New Roman"/>
          <w:sz w:val="24"/>
          <w:szCs w:val="24"/>
        </w:rPr>
        <w:t>Наличие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62F">
        <w:rPr>
          <w:rFonts w:ascii="Times New Roman" w:hAnsi="Times New Roman" w:cs="Times New Roman"/>
          <w:sz w:val="24"/>
          <w:szCs w:val="24"/>
        </w:rPr>
        <w:t>авторизации</w:t>
      </w:r>
      <w:r w:rsidRPr="009A162F">
        <w:rPr>
          <w:rFonts w:ascii="Times New Roman" w:hAnsi="Times New Roman" w:cs="Times New Roman"/>
          <w:sz w:val="24"/>
          <w:szCs w:val="24"/>
          <w:lang w:val="en-US"/>
        </w:rPr>
        <w:t xml:space="preserve"> Unify (Professional OpenScape 4000 / Master OpenScape 4000) / The bidder is authorized by the manufacturer, i.e. Unify (Professional OpenScape 4000 / Master OpenScape 4000)</w:t>
      </w:r>
      <w:bookmarkStart w:id="0" w:name="_GoBack"/>
      <w:bookmarkEnd w:id="0"/>
    </w:p>
    <w:p w14:paraId="3B0150ED" w14:textId="77777777" w:rsidR="009A162F" w:rsidRPr="009A162F" w:rsidRDefault="009A162F" w:rsidP="009A162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6A29B08" w14:textId="579A6A5A" w:rsidR="005E3D22" w:rsidRPr="009A162F" w:rsidRDefault="005E3D22" w:rsidP="009A16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22">
        <w:rPr>
          <w:rFonts w:ascii="Times New Roman" w:hAnsi="Times New Roman" w:cs="Times New Roman"/>
          <w:sz w:val="24"/>
          <w:szCs w:val="24"/>
        </w:rPr>
        <w:t>Трудовые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ресурсы</w:t>
      </w:r>
      <w:r w:rsidRPr="009A162F">
        <w:rPr>
          <w:rFonts w:ascii="Times New Roman" w:hAnsi="Times New Roman" w:cs="Times New Roman"/>
          <w:sz w:val="24"/>
          <w:szCs w:val="24"/>
        </w:rPr>
        <w:t xml:space="preserve"> /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Pr="009A162F">
        <w:rPr>
          <w:rFonts w:ascii="Times New Roman" w:hAnsi="Times New Roman" w:cs="Times New Roman"/>
          <w:sz w:val="24"/>
          <w:szCs w:val="24"/>
        </w:rPr>
        <w:t xml:space="preserve">: </w:t>
      </w:r>
      <w:r w:rsidRPr="005E3D22">
        <w:rPr>
          <w:rFonts w:ascii="Times New Roman" w:hAnsi="Times New Roman" w:cs="Times New Roman"/>
          <w:sz w:val="24"/>
          <w:szCs w:val="24"/>
        </w:rPr>
        <w:t>персонал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должен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быть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обучен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и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иметь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сертификаты</w:t>
      </w:r>
      <w:r w:rsidRPr="009A162F">
        <w:rPr>
          <w:rFonts w:ascii="Times New Roman" w:hAnsi="Times New Roman" w:cs="Times New Roman"/>
          <w:sz w:val="24"/>
          <w:szCs w:val="24"/>
        </w:rPr>
        <w:t xml:space="preserve"> /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possess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9A162F">
        <w:rPr>
          <w:rFonts w:ascii="Times New Roman" w:hAnsi="Times New Roman" w:cs="Times New Roman"/>
          <w:sz w:val="24"/>
          <w:szCs w:val="24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Pr="009A1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948C04" w14:textId="77777777" w:rsidR="008611DE" w:rsidRPr="009A162F" w:rsidRDefault="008611DE" w:rsidP="008611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F56A26" w14:textId="6B1BF84B" w:rsidR="003F52D9" w:rsidRPr="003F52D9" w:rsidRDefault="003F52D9" w:rsidP="00284C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>:</w:t>
      </w:r>
    </w:p>
    <w:p w14:paraId="6DF6380D" w14:textId="57D2DCCB" w:rsidR="003F52D9" w:rsidRPr="003F52D9" w:rsidRDefault="003F52D9" w:rsidP="003F52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негативного опыта при выполнении работ, оказании услуг, поставки товаров для КТК-Р / других компаний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>;</w:t>
      </w:r>
    </w:p>
    <w:p w14:paraId="6840D606" w14:textId="5BA91DAD" w:rsidR="00510B9E" w:rsidRDefault="003F52D9" w:rsidP="008D28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исков и претензий участника тендера к КТК-Р / других компаний по действующим или прекратившим свое действие обязательствам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3F52D9">
        <w:rPr>
          <w:rFonts w:ascii="Times New Roman" w:hAnsi="Times New Roman" w:cs="Times New Roman"/>
          <w:sz w:val="24"/>
          <w:szCs w:val="24"/>
        </w:rPr>
        <w:t>’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8D2849">
        <w:rPr>
          <w:rFonts w:ascii="Times New Roman" w:hAnsi="Times New Roman" w:cs="Times New Roman"/>
          <w:sz w:val="24"/>
          <w:szCs w:val="24"/>
        </w:rPr>
        <w:t>.</w:t>
      </w:r>
    </w:p>
    <w:p w14:paraId="01E45383" w14:textId="77777777" w:rsidR="00E23768" w:rsidRPr="008D2849" w:rsidRDefault="00E23768" w:rsidP="00E237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23768" w:rsidRPr="008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8492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E096E"/>
    <w:rsid w:val="0025003D"/>
    <w:rsid w:val="00284C2E"/>
    <w:rsid w:val="002B0622"/>
    <w:rsid w:val="00334CEB"/>
    <w:rsid w:val="003B366C"/>
    <w:rsid w:val="003F52D9"/>
    <w:rsid w:val="00407E56"/>
    <w:rsid w:val="00430CF7"/>
    <w:rsid w:val="00446D3F"/>
    <w:rsid w:val="005E3D22"/>
    <w:rsid w:val="0062796F"/>
    <w:rsid w:val="00640D3F"/>
    <w:rsid w:val="00665307"/>
    <w:rsid w:val="006A5940"/>
    <w:rsid w:val="00732EA2"/>
    <w:rsid w:val="008026EA"/>
    <w:rsid w:val="008611DE"/>
    <w:rsid w:val="008D2849"/>
    <w:rsid w:val="008D4224"/>
    <w:rsid w:val="0096410F"/>
    <w:rsid w:val="009A162F"/>
    <w:rsid w:val="009A5675"/>
    <w:rsid w:val="009E75F6"/>
    <w:rsid w:val="00D10617"/>
    <w:rsid w:val="00D33E47"/>
    <w:rsid w:val="00E23768"/>
    <w:rsid w:val="00EB0706"/>
    <w:rsid w:val="00EB0E0A"/>
    <w:rsid w:val="00F06908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skri1204</cp:lastModifiedBy>
  <cp:revision>13</cp:revision>
  <dcterms:created xsi:type="dcterms:W3CDTF">2019-03-07T08:41:00Z</dcterms:created>
  <dcterms:modified xsi:type="dcterms:W3CDTF">2020-06-07T20:21:00Z</dcterms:modified>
</cp:coreProperties>
</file>